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4DD93" w14:textId="77777777" w:rsidR="003A3923" w:rsidRDefault="00494368" w:rsidP="003A3923">
      <w:pPr>
        <w:pStyle w:val="Title"/>
        <w:rPr>
          <w:rFonts w:ascii="Arial Narrow" w:hAnsi="Arial Narrow"/>
        </w:rPr>
      </w:pPr>
      <w:r>
        <w:rPr>
          <w:rFonts w:ascii="Arial Narrow" w:hAnsi="Arial Narrow"/>
        </w:rPr>
        <w:t>Peer Observation Overview</w:t>
      </w:r>
    </w:p>
    <w:p w14:paraId="5F454178" w14:textId="77777777" w:rsidR="00FC76EA" w:rsidRDefault="00FC76EA" w:rsidP="003A3923">
      <w:pPr>
        <w:pStyle w:val="Title"/>
        <w:rPr>
          <w:rFonts w:ascii="Arial Narrow" w:hAnsi="Arial Narrow"/>
        </w:rPr>
      </w:pPr>
      <w:r>
        <w:rPr>
          <w:rFonts w:ascii="Arial Narrow" w:hAnsi="Arial Narrow"/>
        </w:rPr>
        <w:t>For the Cascadia and NSD Math Partnership</w:t>
      </w:r>
    </w:p>
    <w:p w14:paraId="7EED762D" w14:textId="77777777" w:rsidR="00494368" w:rsidRDefault="00494368" w:rsidP="003A3923">
      <w:pPr>
        <w:pStyle w:val="Title"/>
        <w:rPr>
          <w:rFonts w:ascii="Arial Narrow" w:hAnsi="Arial Narrow"/>
        </w:rPr>
      </w:pPr>
    </w:p>
    <w:p w14:paraId="76DB9787" w14:textId="054A0E09" w:rsidR="00494368" w:rsidRDefault="00494368" w:rsidP="00494368">
      <w:pPr>
        <w:pStyle w:val="Title"/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Peer observations provide participants with the opportunity to grow and reflect upon their teaching practice with colleagues in a profe</w:t>
      </w:r>
      <w:r w:rsidR="00FC76EA">
        <w:rPr>
          <w:rFonts w:ascii="Arial Narrow" w:hAnsi="Arial Narrow"/>
          <w:b w:val="0"/>
        </w:rPr>
        <w:t xml:space="preserve">ssional learning community.   The professional learning community will reflect as a </w:t>
      </w:r>
      <w:r w:rsidR="00666F48">
        <w:rPr>
          <w:rFonts w:ascii="Arial Narrow" w:hAnsi="Arial Narrow"/>
          <w:b w:val="0"/>
        </w:rPr>
        <w:t>team on some of the St</w:t>
      </w:r>
      <w:r w:rsidR="00442A14">
        <w:rPr>
          <w:rFonts w:ascii="Arial Narrow" w:hAnsi="Arial Narrow"/>
          <w:b w:val="0"/>
        </w:rPr>
        <w:t>andards for Mathematical Practic</w:t>
      </w:r>
      <w:bookmarkStart w:id="0" w:name="_GoBack"/>
      <w:bookmarkEnd w:id="0"/>
      <w:r w:rsidR="00666F48">
        <w:rPr>
          <w:rFonts w:ascii="Arial Narrow" w:hAnsi="Arial Narrow"/>
          <w:b w:val="0"/>
        </w:rPr>
        <w:t xml:space="preserve">e </w:t>
      </w:r>
      <w:r w:rsidR="00FC76EA">
        <w:rPr>
          <w:rFonts w:ascii="Arial Narrow" w:hAnsi="Arial Narrow"/>
          <w:b w:val="0"/>
        </w:rPr>
        <w:t>and how these impact student learning.</w:t>
      </w:r>
      <w:r w:rsidR="0080456D">
        <w:rPr>
          <w:rFonts w:ascii="Arial Narrow" w:hAnsi="Arial Narrow"/>
          <w:b w:val="0"/>
        </w:rPr>
        <w:t xml:space="preserve">  Each peer observation consists of planning, </w:t>
      </w:r>
      <w:r w:rsidR="008B43D5">
        <w:rPr>
          <w:rFonts w:ascii="Arial Narrow" w:hAnsi="Arial Narrow"/>
          <w:b w:val="0"/>
        </w:rPr>
        <w:t>a classroom observation, and debrief.</w:t>
      </w:r>
    </w:p>
    <w:p w14:paraId="4D43521C" w14:textId="77777777" w:rsidR="008B43D5" w:rsidRDefault="008B43D5" w:rsidP="00494368">
      <w:pPr>
        <w:pStyle w:val="Title"/>
        <w:jc w:val="left"/>
        <w:rPr>
          <w:rFonts w:ascii="Arial Narrow" w:hAnsi="Arial Narrow"/>
          <w:b w:val="0"/>
        </w:rPr>
      </w:pPr>
    </w:p>
    <w:p w14:paraId="2AB1DFD4" w14:textId="6440B2D8" w:rsidR="008B43D5" w:rsidRDefault="008B43D5" w:rsidP="00494368">
      <w:pPr>
        <w:pStyle w:val="Title"/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Purpose:</w:t>
      </w:r>
    </w:p>
    <w:p w14:paraId="04E491D3" w14:textId="77777777" w:rsidR="008B43D5" w:rsidRDefault="008B43D5" w:rsidP="00494368">
      <w:pPr>
        <w:pStyle w:val="Title"/>
        <w:jc w:val="left"/>
        <w:rPr>
          <w:rFonts w:ascii="Arial Narrow" w:hAnsi="Arial Narrow"/>
          <w:b w:val="0"/>
        </w:rPr>
      </w:pPr>
    </w:p>
    <w:p w14:paraId="535ECC38" w14:textId="3166209F" w:rsidR="008B43D5" w:rsidRDefault="008B43D5" w:rsidP="00CC5080">
      <w:pPr>
        <w:pStyle w:val="Title"/>
        <w:numPr>
          <w:ilvl w:val="0"/>
          <w:numId w:val="1"/>
        </w:numPr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To have opportunities to learn from one another through peer observati</w:t>
      </w:r>
      <w:r w:rsidR="00CC5080">
        <w:rPr>
          <w:rFonts w:ascii="Arial Narrow" w:hAnsi="Arial Narrow"/>
          <w:b w:val="0"/>
        </w:rPr>
        <w:t>ons and conversations as a team</w:t>
      </w:r>
    </w:p>
    <w:p w14:paraId="211A0574" w14:textId="75D4970F" w:rsidR="008B43D5" w:rsidRDefault="008B43D5" w:rsidP="00CC5080">
      <w:pPr>
        <w:pStyle w:val="Title"/>
        <w:numPr>
          <w:ilvl w:val="0"/>
          <w:numId w:val="1"/>
        </w:numPr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To have opportunities to reflect upon and analyze teaching practice as it relat</w:t>
      </w:r>
      <w:r w:rsidR="00CC5080">
        <w:rPr>
          <w:rFonts w:ascii="Arial Narrow" w:hAnsi="Arial Narrow"/>
          <w:b w:val="0"/>
        </w:rPr>
        <w:t>es to student learning</w:t>
      </w:r>
    </w:p>
    <w:p w14:paraId="651BE331" w14:textId="08ECBA14" w:rsidR="008B43D5" w:rsidRDefault="00925982" w:rsidP="00CC5080">
      <w:pPr>
        <w:pStyle w:val="Title"/>
        <w:numPr>
          <w:ilvl w:val="0"/>
          <w:numId w:val="1"/>
        </w:numPr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 xml:space="preserve">To </w:t>
      </w:r>
      <w:r w:rsidR="008B43D5">
        <w:rPr>
          <w:rFonts w:ascii="Arial Narrow" w:hAnsi="Arial Narrow"/>
          <w:b w:val="0"/>
        </w:rPr>
        <w:t>build on what you are alre</w:t>
      </w:r>
      <w:r w:rsidR="00CC5080">
        <w:rPr>
          <w:rFonts w:ascii="Arial Narrow" w:hAnsi="Arial Narrow"/>
          <w:b w:val="0"/>
        </w:rPr>
        <w:t>ady doing in your own classroom</w:t>
      </w:r>
      <w:r>
        <w:rPr>
          <w:rFonts w:ascii="Arial Narrow" w:hAnsi="Arial Narrow"/>
          <w:b w:val="0"/>
        </w:rPr>
        <w:t xml:space="preserve"> with </w:t>
      </w:r>
      <w:r w:rsidR="00E81650">
        <w:rPr>
          <w:rFonts w:ascii="Arial Narrow" w:hAnsi="Arial Narrow"/>
          <w:b w:val="0"/>
        </w:rPr>
        <w:t>the Standards for Mathematical Practice</w:t>
      </w:r>
    </w:p>
    <w:p w14:paraId="36E84BC0" w14:textId="11AB9EC3" w:rsidR="008B43D5" w:rsidRDefault="008B43D5" w:rsidP="00CC5080">
      <w:pPr>
        <w:pStyle w:val="Title"/>
        <w:numPr>
          <w:ilvl w:val="0"/>
          <w:numId w:val="1"/>
        </w:numPr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To engage in professional development that will broaden content knowledge and establish reflective learning communities</w:t>
      </w:r>
    </w:p>
    <w:p w14:paraId="4A4D76AB" w14:textId="29AC48FC" w:rsidR="008B43D5" w:rsidRDefault="008B43D5" w:rsidP="00CC5080">
      <w:pPr>
        <w:pStyle w:val="Title"/>
        <w:numPr>
          <w:ilvl w:val="0"/>
          <w:numId w:val="1"/>
        </w:numPr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To receive non-threatening and non-e</w:t>
      </w:r>
      <w:r w:rsidR="00CC5080">
        <w:rPr>
          <w:rFonts w:ascii="Arial Narrow" w:hAnsi="Arial Narrow"/>
          <w:b w:val="0"/>
        </w:rPr>
        <w:t>valuative instructional support</w:t>
      </w:r>
    </w:p>
    <w:p w14:paraId="18CE6347" w14:textId="77777777" w:rsidR="008B43D5" w:rsidRDefault="008B43D5" w:rsidP="00494368">
      <w:pPr>
        <w:pStyle w:val="Title"/>
        <w:jc w:val="left"/>
        <w:rPr>
          <w:rFonts w:ascii="Arial Narrow" w:hAnsi="Arial Narrow"/>
          <w:b w:val="0"/>
        </w:rPr>
      </w:pPr>
    </w:p>
    <w:p w14:paraId="137CE20F" w14:textId="38F91A30" w:rsidR="00CC5080" w:rsidRDefault="00CC5080" w:rsidP="00494368">
      <w:pPr>
        <w:pStyle w:val="Title"/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Process:</w:t>
      </w:r>
    </w:p>
    <w:p w14:paraId="49EC6E57" w14:textId="77777777" w:rsidR="008B43D5" w:rsidRDefault="008B43D5" w:rsidP="00494368">
      <w:pPr>
        <w:pStyle w:val="Title"/>
        <w:jc w:val="left"/>
        <w:rPr>
          <w:rFonts w:ascii="Arial Narrow" w:hAnsi="Arial Narrow"/>
          <w:b w:val="0"/>
        </w:rPr>
      </w:pPr>
    </w:p>
    <w:p w14:paraId="5178B6D9" w14:textId="6BB420F2" w:rsidR="00CC5080" w:rsidRDefault="00825B54" w:rsidP="00925982">
      <w:pPr>
        <w:pStyle w:val="Title"/>
        <w:numPr>
          <w:ilvl w:val="0"/>
          <w:numId w:val="2"/>
        </w:numPr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Planning by the host teacher with support from his/her peer observation team</w:t>
      </w:r>
    </w:p>
    <w:p w14:paraId="69EAB1CE" w14:textId="378F4B0F" w:rsidR="00825B54" w:rsidRDefault="00825B54" w:rsidP="00925982">
      <w:pPr>
        <w:pStyle w:val="Title"/>
        <w:numPr>
          <w:ilvl w:val="0"/>
          <w:numId w:val="2"/>
        </w:numPr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 xml:space="preserve">Group </w:t>
      </w:r>
      <w:proofErr w:type="spellStart"/>
      <w:r>
        <w:rPr>
          <w:rFonts w:ascii="Arial Narrow" w:hAnsi="Arial Narrow"/>
          <w:b w:val="0"/>
        </w:rPr>
        <w:t>prebrief</w:t>
      </w:r>
      <w:proofErr w:type="spellEnd"/>
      <w:r>
        <w:rPr>
          <w:rFonts w:ascii="Arial Narrow" w:hAnsi="Arial Narrow"/>
          <w:b w:val="0"/>
        </w:rPr>
        <w:t xml:space="preserve"> of classroom visitation</w:t>
      </w:r>
    </w:p>
    <w:p w14:paraId="7860E071" w14:textId="1AAC44CB" w:rsidR="00825B54" w:rsidRDefault="00825B54" w:rsidP="00925982">
      <w:pPr>
        <w:pStyle w:val="Title"/>
        <w:numPr>
          <w:ilvl w:val="0"/>
          <w:numId w:val="2"/>
        </w:numPr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Classroom visitation and observation</w:t>
      </w:r>
    </w:p>
    <w:p w14:paraId="55F45D4D" w14:textId="3781F19B" w:rsidR="00825B54" w:rsidRDefault="00D73B4D" w:rsidP="00925982">
      <w:pPr>
        <w:pStyle w:val="Title"/>
        <w:numPr>
          <w:ilvl w:val="0"/>
          <w:numId w:val="2"/>
        </w:numPr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Group debrief of observation</w:t>
      </w:r>
    </w:p>
    <w:p w14:paraId="0D0C9A23" w14:textId="6730A2E4" w:rsidR="00D73B4D" w:rsidRDefault="00D73B4D" w:rsidP="00925982">
      <w:pPr>
        <w:pStyle w:val="Title"/>
        <w:numPr>
          <w:ilvl w:val="0"/>
          <w:numId w:val="2"/>
        </w:numPr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Group collaboration and reflection con</w:t>
      </w:r>
      <w:r w:rsidR="00E81650">
        <w:rPr>
          <w:rFonts w:ascii="Arial Narrow" w:hAnsi="Arial Narrow"/>
          <w:b w:val="0"/>
        </w:rPr>
        <w:t>cerning</w:t>
      </w:r>
      <w:r w:rsidR="00666F48">
        <w:rPr>
          <w:rFonts w:ascii="Arial Narrow" w:hAnsi="Arial Narrow"/>
          <w:b w:val="0"/>
        </w:rPr>
        <w:t xml:space="preserve"> the Standards for Mathematical Practice and</w:t>
      </w:r>
      <w:r w:rsidR="00E81650">
        <w:rPr>
          <w:rFonts w:ascii="Arial Narrow" w:hAnsi="Arial Narrow"/>
          <w:b w:val="0"/>
        </w:rPr>
        <w:t xml:space="preserve"> </w:t>
      </w:r>
      <w:r>
        <w:rPr>
          <w:rFonts w:ascii="Arial Narrow" w:hAnsi="Arial Narrow"/>
          <w:b w:val="0"/>
        </w:rPr>
        <w:t>student learning</w:t>
      </w:r>
    </w:p>
    <w:p w14:paraId="0F1E8654" w14:textId="49E17CAE" w:rsidR="00D73B4D" w:rsidRDefault="00D73B4D" w:rsidP="00925982">
      <w:pPr>
        <w:pStyle w:val="Title"/>
        <w:numPr>
          <w:ilvl w:val="0"/>
          <w:numId w:val="2"/>
        </w:numPr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On-going collaboration amongst team</w:t>
      </w:r>
    </w:p>
    <w:p w14:paraId="077FEDF2" w14:textId="77777777" w:rsidR="008B43D5" w:rsidRDefault="008B43D5" w:rsidP="00494368">
      <w:pPr>
        <w:pStyle w:val="Title"/>
        <w:jc w:val="left"/>
        <w:rPr>
          <w:rFonts w:ascii="Arial Narrow" w:hAnsi="Arial Narrow"/>
          <w:b w:val="0"/>
        </w:rPr>
      </w:pPr>
    </w:p>
    <w:p w14:paraId="6151078F" w14:textId="77777777" w:rsidR="00FC76EA" w:rsidRDefault="00FC76EA" w:rsidP="00494368">
      <w:pPr>
        <w:pStyle w:val="Title"/>
        <w:jc w:val="left"/>
        <w:rPr>
          <w:rFonts w:ascii="Arial Narrow" w:hAnsi="Arial Narrow"/>
          <w:b w:val="0"/>
        </w:rPr>
      </w:pPr>
    </w:p>
    <w:p w14:paraId="7C9BD9FA" w14:textId="77777777" w:rsidR="00FC76EA" w:rsidRPr="00494368" w:rsidRDefault="00FC76EA" w:rsidP="00494368">
      <w:pPr>
        <w:pStyle w:val="Title"/>
        <w:jc w:val="left"/>
        <w:rPr>
          <w:rFonts w:ascii="Arial Narrow" w:hAnsi="Arial Narrow"/>
          <w:b w:val="0"/>
        </w:rPr>
      </w:pPr>
    </w:p>
    <w:p w14:paraId="020654A5" w14:textId="77777777" w:rsidR="000319DC" w:rsidRDefault="000319DC"/>
    <w:sectPr w:rsidR="000319DC" w:rsidSect="003A3923">
      <w:footerReference w:type="default" r:id="rId8"/>
      <w:pgSz w:w="12240" w:h="15840"/>
      <w:pgMar w:top="1008" w:right="1008" w:bottom="100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3D1703" w14:textId="77777777" w:rsidR="00315F8A" w:rsidRDefault="00315F8A" w:rsidP="00494368">
      <w:r>
        <w:separator/>
      </w:r>
    </w:p>
  </w:endnote>
  <w:endnote w:type="continuationSeparator" w:id="0">
    <w:p w14:paraId="409537BE" w14:textId="77777777" w:rsidR="00315F8A" w:rsidRDefault="00315F8A" w:rsidP="0049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0194A" w14:textId="77777777" w:rsidR="00825B54" w:rsidRPr="00494368" w:rsidRDefault="00825B54">
    <w:pPr>
      <w:pStyle w:val="Footer"/>
      <w:rPr>
        <w:rFonts w:ascii="Arial Narrow" w:hAnsi="Arial Narrow"/>
        <w:sz w:val="22"/>
        <w:szCs w:val="22"/>
      </w:rPr>
    </w:pPr>
    <w:r w:rsidRPr="00494368">
      <w:rPr>
        <w:rFonts w:ascii="Arial Narrow" w:hAnsi="Arial Narrow"/>
        <w:sz w:val="22"/>
        <w:szCs w:val="22"/>
      </w:rPr>
      <w:t>Cascadia and NSD Math Partnership Oct. 18,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799F86" w14:textId="77777777" w:rsidR="00315F8A" w:rsidRDefault="00315F8A" w:rsidP="00494368">
      <w:r>
        <w:separator/>
      </w:r>
    </w:p>
  </w:footnote>
  <w:footnote w:type="continuationSeparator" w:id="0">
    <w:p w14:paraId="65DCF717" w14:textId="77777777" w:rsidR="00315F8A" w:rsidRDefault="00315F8A" w:rsidP="00494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B5D5D"/>
    <w:multiLevelType w:val="hybridMultilevel"/>
    <w:tmpl w:val="0ED8E9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76D746B"/>
    <w:multiLevelType w:val="hybridMultilevel"/>
    <w:tmpl w:val="207A72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923"/>
    <w:rsid w:val="000319DC"/>
    <w:rsid w:val="00315F8A"/>
    <w:rsid w:val="003A3923"/>
    <w:rsid w:val="00442A14"/>
    <w:rsid w:val="00494368"/>
    <w:rsid w:val="00666F48"/>
    <w:rsid w:val="0080456D"/>
    <w:rsid w:val="00825B54"/>
    <w:rsid w:val="008B43D5"/>
    <w:rsid w:val="00925982"/>
    <w:rsid w:val="009363FF"/>
    <w:rsid w:val="00CC5080"/>
    <w:rsid w:val="00D73B4D"/>
    <w:rsid w:val="00E2573C"/>
    <w:rsid w:val="00E81650"/>
    <w:rsid w:val="00FC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EFD7A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A3923"/>
    <w:pPr>
      <w:jc w:val="center"/>
    </w:pPr>
    <w:rPr>
      <w:rFonts w:eastAsia="Times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3A3923"/>
    <w:rPr>
      <w:rFonts w:eastAsia="Times"/>
      <w:b/>
      <w:sz w:val="2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943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436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943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4368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A3923"/>
    <w:pPr>
      <w:jc w:val="center"/>
    </w:pPr>
    <w:rPr>
      <w:rFonts w:eastAsia="Times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3A3923"/>
    <w:rPr>
      <w:rFonts w:eastAsia="Times"/>
      <w:b/>
      <w:sz w:val="2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943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436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943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436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Northshore School District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Gruber</dc:creator>
  <cp:lastModifiedBy>Bill Moore</cp:lastModifiedBy>
  <cp:revision>3</cp:revision>
  <dcterms:created xsi:type="dcterms:W3CDTF">2012-10-29T22:44:00Z</dcterms:created>
  <dcterms:modified xsi:type="dcterms:W3CDTF">2013-07-29T18:15:00Z</dcterms:modified>
</cp:coreProperties>
</file>